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E6" w:rsidRPr="00705DDD" w:rsidRDefault="007B5C01" w:rsidP="007B5C01">
      <w:pPr>
        <w:spacing w:line="264" w:lineRule="auto"/>
        <w:jc w:val="center"/>
        <w:rPr>
          <w:rFonts w:ascii="Times New Roman" w:hAnsi="Times New Roman"/>
          <w:b/>
          <w:szCs w:val="28"/>
          <w:lang w:val="pt-BR"/>
        </w:rPr>
      </w:pPr>
      <w:r w:rsidRPr="00705DDD">
        <w:rPr>
          <w:rFonts w:ascii="Times New Roman" w:hAnsi="Times New Roman"/>
          <w:b/>
          <w:szCs w:val="28"/>
          <w:lang w:val="pt-BR"/>
        </w:rPr>
        <w:t xml:space="preserve">ĐỀ CƯƠNG ÔN TẬP </w:t>
      </w:r>
      <w:r w:rsidR="008140ED">
        <w:rPr>
          <w:rFonts w:ascii="Times New Roman" w:hAnsi="Times New Roman"/>
          <w:b/>
          <w:szCs w:val="28"/>
          <w:lang w:val="pt-BR"/>
        </w:rPr>
        <w:t>HK</w:t>
      </w:r>
      <w:r w:rsidRPr="00705DDD">
        <w:rPr>
          <w:rFonts w:ascii="Times New Roman" w:hAnsi="Times New Roman"/>
          <w:b/>
          <w:szCs w:val="28"/>
          <w:lang w:val="pt-BR"/>
        </w:rPr>
        <w:t xml:space="preserve">II LỊCH </w:t>
      </w:r>
      <w:r w:rsidR="001917E6" w:rsidRPr="00705DDD">
        <w:rPr>
          <w:rFonts w:ascii="Times New Roman" w:hAnsi="Times New Roman"/>
          <w:b/>
          <w:szCs w:val="28"/>
          <w:lang w:val="pt-BR"/>
        </w:rPr>
        <w:t>SỬ 9</w:t>
      </w:r>
    </w:p>
    <w:p w:rsidR="001917E6" w:rsidRPr="00705DDD" w:rsidRDefault="0080415F" w:rsidP="007B5C01">
      <w:pPr>
        <w:spacing w:line="264" w:lineRule="auto"/>
        <w:jc w:val="center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Năm học 2018 - 2019</w:t>
      </w:r>
    </w:p>
    <w:p w:rsidR="001917E6" w:rsidRPr="00A60315" w:rsidRDefault="00A60315" w:rsidP="007B5C01">
      <w:pPr>
        <w:spacing w:line="264" w:lineRule="auto"/>
        <w:jc w:val="both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 xml:space="preserve">A. </w:t>
      </w:r>
      <w:r w:rsidR="006D3FC6" w:rsidRPr="00A60315">
        <w:rPr>
          <w:rFonts w:ascii="Times New Roman" w:hAnsi="Times New Roman"/>
          <w:b/>
          <w:szCs w:val="28"/>
          <w:lang w:val="pt-BR"/>
        </w:rPr>
        <w:t>KIẾN THỨC TRỌNG TÂM</w:t>
      </w:r>
    </w:p>
    <w:p w:rsidR="006D3FC6" w:rsidRPr="00A60315" w:rsidRDefault="006D3FC6" w:rsidP="007B5C01">
      <w:pPr>
        <w:spacing w:line="264" w:lineRule="auto"/>
        <w:jc w:val="both"/>
        <w:rPr>
          <w:rFonts w:ascii="Times New Roman" w:hAnsi="Times New Roman"/>
          <w:b/>
          <w:szCs w:val="28"/>
          <w:lang w:val="pt-BR"/>
        </w:rPr>
      </w:pPr>
      <w:r w:rsidRPr="00A60315">
        <w:rPr>
          <w:rFonts w:ascii="Times New Roman" w:hAnsi="Times New Roman"/>
          <w:b/>
          <w:szCs w:val="28"/>
          <w:lang w:val="pt-BR"/>
        </w:rPr>
        <w:t>1.</w:t>
      </w:r>
      <w:r w:rsidR="00AD044B">
        <w:rPr>
          <w:rFonts w:ascii="Times New Roman" w:hAnsi="Times New Roman"/>
          <w:b/>
          <w:szCs w:val="28"/>
          <w:lang w:val="pt-BR"/>
        </w:rPr>
        <w:t xml:space="preserve"> </w:t>
      </w:r>
      <w:r w:rsidRPr="00A60315">
        <w:rPr>
          <w:rFonts w:ascii="Times New Roman" w:hAnsi="Times New Roman"/>
          <w:b/>
          <w:szCs w:val="28"/>
          <w:lang w:val="pt-BR"/>
        </w:rPr>
        <w:t>Cuộc kháng chiến toàn quốc chống thực dân pháp xâm lược</w:t>
      </w:r>
    </w:p>
    <w:p w:rsidR="006D3FC6" w:rsidRDefault="00A60315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- </w:t>
      </w:r>
      <w:r w:rsidR="006D3FC6">
        <w:rPr>
          <w:rFonts w:ascii="Times New Roman" w:hAnsi="Times New Roman"/>
          <w:szCs w:val="28"/>
          <w:lang w:val="pt-BR"/>
        </w:rPr>
        <w:t>Học sinh nắm được âm mưu của Pháp</w:t>
      </w:r>
      <w:r w:rsidR="00AD044B">
        <w:rPr>
          <w:rFonts w:ascii="Times New Roman" w:hAnsi="Times New Roman"/>
          <w:szCs w:val="28"/>
          <w:lang w:val="pt-BR"/>
        </w:rPr>
        <w:t xml:space="preserve"> </w:t>
      </w:r>
      <w:r w:rsidR="006D3FC6">
        <w:rPr>
          <w:rFonts w:ascii="Times New Roman" w:hAnsi="Times New Roman"/>
          <w:szCs w:val="28"/>
          <w:lang w:val="pt-BR"/>
        </w:rPr>
        <w:t>- Mĩ trong việc thực hiện kế hoạch Nava</w:t>
      </w:r>
    </w:p>
    <w:p w:rsidR="006D3FC6" w:rsidRDefault="00A60315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- </w:t>
      </w:r>
      <w:r w:rsidR="006D3FC6">
        <w:rPr>
          <w:rFonts w:ascii="Times New Roman" w:hAnsi="Times New Roman"/>
          <w:szCs w:val="28"/>
          <w:lang w:val="pt-BR"/>
        </w:rPr>
        <w:t xml:space="preserve">Các cuộc tiến công của ta trong đông </w:t>
      </w:r>
      <w:r w:rsidR="00AD044B">
        <w:rPr>
          <w:rFonts w:ascii="Times New Roman" w:hAnsi="Times New Roman"/>
          <w:szCs w:val="28"/>
          <w:lang w:val="pt-BR"/>
        </w:rPr>
        <w:t xml:space="preserve">- </w:t>
      </w:r>
      <w:r w:rsidR="006D3FC6">
        <w:rPr>
          <w:rFonts w:ascii="Times New Roman" w:hAnsi="Times New Roman"/>
          <w:szCs w:val="28"/>
          <w:lang w:val="pt-BR"/>
        </w:rPr>
        <w:t>xuân (1953-1954) và diễn biến của chiến dịch Điện Biên Phủ</w:t>
      </w:r>
    </w:p>
    <w:p w:rsidR="006D3FC6" w:rsidRPr="00A60315" w:rsidRDefault="006D3FC6" w:rsidP="007B5C01">
      <w:pPr>
        <w:spacing w:line="264" w:lineRule="auto"/>
        <w:jc w:val="both"/>
        <w:rPr>
          <w:rFonts w:ascii="Times New Roman" w:hAnsi="Times New Roman"/>
          <w:b/>
          <w:szCs w:val="28"/>
          <w:lang w:val="pt-BR"/>
        </w:rPr>
      </w:pPr>
      <w:r w:rsidRPr="00A60315">
        <w:rPr>
          <w:rFonts w:ascii="Times New Roman" w:hAnsi="Times New Roman"/>
          <w:b/>
          <w:szCs w:val="28"/>
          <w:lang w:val="pt-BR"/>
        </w:rPr>
        <w:t>2.</w:t>
      </w:r>
      <w:r w:rsidR="00AD044B">
        <w:rPr>
          <w:rFonts w:ascii="Times New Roman" w:hAnsi="Times New Roman"/>
          <w:b/>
          <w:szCs w:val="28"/>
          <w:lang w:val="pt-BR"/>
        </w:rPr>
        <w:t xml:space="preserve"> </w:t>
      </w:r>
      <w:r w:rsidRPr="00A60315">
        <w:rPr>
          <w:rFonts w:ascii="Times New Roman" w:hAnsi="Times New Roman"/>
          <w:b/>
          <w:szCs w:val="28"/>
          <w:lang w:val="pt-BR"/>
        </w:rPr>
        <w:t>Xây d</w:t>
      </w:r>
      <w:r w:rsidR="00315EBC">
        <w:rPr>
          <w:rFonts w:ascii="Times New Roman" w:hAnsi="Times New Roman"/>
          <w:b/>
          <w:szCs w:val="28"/>
          <w:lang w:val="pt-BR"/>
        </w:rPr>
        <w:t xml:space="preserve">ựng chủ nghĩa xã hội </w:t>
      </w:r>
      <w:r w:rsidR="00AD044B">
        <w:rPr>
          <w:rFonts w:ascii="Times New Roman" w:hAnsi="Times New Roman"/>
          <w:b/>
          <w:szCs w:val="28"/>
          <w:lang w:val="pt-BR"/>
        </w:rPr>
        <w:t>ở miền Bắc, đấu tranh chống đế q</w:t>
      </w:r>
      <w:r w:rsidR="00315EBC">
        <w:rPr>
          <w:rFonts w:ascii="Times New Roman" w:hAnsi="Times New Roman"/>
          <w:b/>
          <w:szCs w:val="28"/>
          <w:lang w:val="pt-BR"/>
        </w:rPr>
        <w:t xml:space="preserve">uốc Mĩ </w:t>
      </w:r>
      <w:r w:rsidR="00AD044B">
        <w:rPr>
          <w:rFonts w:ascii="Times New Roman" w:hAnsi="Times New Roman"/>
          <w:b/>
          <w:szCs w:val="28"/>
          <w:lang w:val="pt-BR"/>
        </w:rPr>
        <w:t>và chính quyền S</w:t>
      </w:r>
      <w:r w:rsidRPr="00A60315">
        <w:rPr>
          <w:rFonts w:ascii="Times New Roman" w:hAnsi="Times New Roman"/>
          <w:b/>
          <w:szCs w:val="28"/>
          <w:lang w:val="pt-BR"/>
        </w:rPr>
        <w:t xml:space="preserve">ài </w:t>
      </w:r>
      <w:r w:rsidR="00AD044B">
        <w:rPr>
          <w:rFonts w:ascii="Times New Roman" w:hAnsi="Times New Roman"/>
          <w:b/>
          <w:szCs w:val="28"/>
          <w:lang w:val="pt-BR"/>
        </w:rPr>
        <w:t>G</w:t>
      </w:r>
      <w:r w:rsidRPr="00A60315">
        <w:rPr>
          <w:rFonts w:ascii="Times New Roman" w:hAnsi="Times New Roman"/>
          <w:b/>
          <w:szCs w:val="28"/>
          <w:lang w:val="pt-BR"/>
        </w:rPr>
        <w:t>òn ở miền Nam</w:t>
      </w:r>
    </w:p>
    <w:p w:rsidR="006D3FC6" w:rsidRDefault="00A60315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- </w:t>
      </w:r>
      <w:r w:rsidR="006D3FC6">
        <w:rPr>
          <w:rFonts w:ascii="Times New Roman" w:hAnsi="Times New Roman"/>
          <w:szCs w:val="28"/>
          <w:lang w:val="pt-BR"/>
        </w:rPr>
        <w:t>Tình hình nước ta sau năm 1954</w:t>
      </w:r>
    </w:p>
    <w:p w:rsidR="006D3FC6" w:rsidRDefault="00A60315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- </w:t>
      </w:r>
      <w:r w:rsidR="009016BE">
        <w:rPr>
          <w:rFonts w:ascii="Times New Roman" w:hAnsi="Times New Roman"/>
          <w:szCs w:val="28"/>
          <w:lang w:val="pt-BR"/>
        </w:rPr>
        <w:t>Thành tựu của m</w:t>
      </w:r>
      <w:r w:rsidR="00315EBC">
        <w:rPr>
          <w:rFonts w:ascii="Times New Roman" w:hAnsi="Times New Roman"/>
          <w:szCs w:val="28"/>
          <w:lang w:val="pt-BR"/>
        </w:rPr>
        <w:t>iền Bắc trong khôi phục kinh tế</w:t>
      </w:r>
      <w:r w:rsidR="009016BE">
        <w:rPr>
          <w:rFonts w:ascii="Times New Roman" w:hAnsi="Times New Roman"/>
          <w:szCs w:val="28"/>
          <w:lang w:val="pt-BR"/>
        </w:rPr>
        <w:t xml:space="preserve">, cải tạo quan hệ sản xuất </w:t>
      </w:r>
    </w:p>
    <w:p w:rsidR="009016BE" w:rsidRDefault="00A60315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- </w:t>
      </w:r>
      <w:r w:rsidR="009016BE">
        <w:rPr>
          <w:rFonts w:ascii="Times New Roman" w:hAnsi="Times New Roman"/>
          <w:szCs w:val="28"/>
          <w:lang w:val="pt-BR"/>
        </w:rPr>
        <w:t xml:space="preserve">Miền Nam </w:t>
      </w:r>
      <w:r w:rsidR="00AD044B">
        <w:rPr>
          <w:rFonts w:ascii="Times New Roman" w:hAnsi="Times New Roman"/>
          <w:szCs w:val="28"/>
          <w:lang w:val="pt-BR"/>
        </w:rPr>
        <w:t xml:space="preserve">đấu tranh chống chế độ Mĩ - </w:t>
      </w:r>
      <w:r w:rsidR="00315EBC">
        <w:rPr>
          <w:rFonts w:ascii="Times New Roman" w:hAnsi="Times New Roman"/>
          <w:szCs w:val="28"/>
          <w:lang w:val="pt-BR"/>
        </w:rPr>
        <w:t>Diệm, gìn giữ</w:t>
      </w:r>
      <w:r w:rsidR="009016BE">
        <w:rPr>
          <w:rFonts w:ascii="Times New Roman" w:hAnsi="Times New Roman"/>
          <w:szCs w:val="28"/>
          <w:lang w:val="pt-BR"/>
        </w:rPr>
        <w:t>, phá</w:t>
      </w:r>
      <w:r w:rsidR="00AD044B">
        <w:rPr>
          <w:rFonts w:ascii="Times New Roman" w:hAnsi="Times New Roman"/>
          <w:szCs w:val="28"/>
          <w:lang w:val="pt-BR"/>
        </w:rPr>
        <w:t>t triển lực lượng và tiến tới “</w:t>
      </w:r>
      <w:r w:rsidR="009016BE">
        <w:rPr>
          <w:rFonts w:ascii="Times New Roman" w:hAnsi="Times New Roman"/>
          <w:szCs w:val="28"/>
          <w:lang w:val="pt-BR"/>
        </w:rPr>
        <w:t>Đồng khởi”</w:t>
      </w:r>
    </w:p>
    <w:p w:rsidR="009016BE" w:rsidRPr="00A60315" w:rsidRDefault="009016BE" w:rsidP="007B5C01">
      <w:pPr>
        <w:spacing w:line="264" w:lineRule="auto"/>
        <w:jc w:val="both"/>
        <w:rPr>
          <w:rFonts w:ascii="Times New Roman" w:hAnsi="Times New Roman"/>
          <w:b/>
          <w:szCs w:val="28"/>
          <w:lang w:val="pt-BR"/>
        </w:rPr>
      </w:pPr>
      <w:r w:rsidRPr="00A60315">
        <w:rPr>
          <w:rFonts w:ascii="Times New Roman" w:hAnsi="Times New Roman"/>
          <w:b/>
          <w:szCs w:val="28"/>
          <w:lang w:val="pt-BR"/>
        </w:rPr>
        <w:t xml:space="preserve">3. Cả </w:t>
      </w:r>
      <w:r w:rsidR="0032724F" w:rsidRPr="00A60315">
        <w:rPr>
          <w:rFonts w:ascii="Times New Roman" w:hAnsi="Times New Roman"/>
          <w:b/>
          <w:szCs w:val="28"/>
          <w:lang w:val="pt-BR"/>
        </w:rPr>
        <w:t xml:space="preserve">nước trực tiếp đấu tranh chống Mĩ cứu nước </w:t>
      </w:r>
      <w:r w:rsidR="00A60315" w:rsidRPr="00A60315">
        <w:rPr>
          <w:rFonts w:ascii="Times New Roman" w:hAnsi="Times New Roman"/>
          <w:b/>
          <w:szCs w:val="28"/>
          <w:lang w:val="pt-BR"/>
        </w:rPr>
        <w:t>(1965-1973)</w:t>
      </w:r>
    </w:p>
    <w:p w:rsidR="00A60315" w:rsidRDefault="00AD044B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Học sinh so sánh được “Chiến tranh cục bộ” với “C</w:t>
      </w:r>
      <w:r w:rsidR="00A60315">
        <w:rPr>
          <w:rFonts w:ascii="Times New Roman" w:hAnsi="Times New Roman"/>
          <w:szCs w:val="28"/>
          <w:lang w:val="pt-BR"/>
        </w:rPr>
        <w:t>hiến tranh đặc biệt”</w:t>
      </w:r>
    </w:p>
    <w:p w:rsidR="00A60315" w:rsidRDefault="00A60315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Cuộ</w:t>
      </w:r>
      <w:r w:rsidR="00AD044B">
        <w:rPr>
          <w:rFonts w:ascii="Times New Roman" w:hAnsi="Times New Roman"/>
          <w:szCs w:val="28"/>
          <w:lang w:val="pt-BR"/>
        </w:rPr>
        <w:t>c chiến đấu của nhân dân chống “C</w:t>
      </w:r>
      <w:r>
        <w:rPr>
          <w:rFonts w:ascii="Times New Roman" w:hAnsi="Times New Roman"/>
          <w:szCs w:val="28"/>
          <w:lang w:val="pt-BR"/>
        </w:rPr>
        <w:t>hiến tranh cục bộ</w:t>
      </w:r>
      <w:r w:rsidR="00AD044B">
        <w:rPr>
          <w:rFonts w:ascii="Times New Roman" w:hAnsi="Times New Roman"/>
          <w:szCs w:val="28"/>
          <w:lang w:val="pt-BR"/>
        </w:rPr>
        <w:t>”</w:t>
      </w:r>
    </w:p>
    <w:p w:rsidR="00A60315" w:rsidRDefault="00A60315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Học sinh hiểu được cu</w:t>
      </w:r>
      <w:r w:rsidR="00AD044B">
        <w:rPr>
          <w:rFonts w:ascii="Times New Roman" w:hAnsi="Times New Roman"/>
          <w:szCs w:val="28"/>
          <w:lang w:val="pt-BR"/>
        </w:rPr>
        <w:t>ộc chiến đấu chống chiến lược “Việt Nam hóa chiến tranh” và “</w:t>
      </w:r>
      <w:r>
        <w:rPr>
          <w:rFonts w:ascii="Times New Roman" w:hAnsi="Times New Roman"/>
          <w:szCs w:val="28"/>
          <w:lang w:val="pt-BR"/>
        </w:rPr>
        <w:t>Đông Dương hóa chiến tranh”</w:t>
      </w:r>
    </w:p>
    <w:p w:rsidR="00A60315" w:rsidRPr="00A60315" w:rsidRDefault="00A60315" w:rsidP="007B5C01">
      <w:pPr>
        <w:spacing w:line="264" w:lineRule="auto"/>
        <w:jc w:val="both"/>
        <w:rPr>
          <w:rFonts w:ascii="Times New Roman" w:hAnsi="Times New Roman"/>
          <w:b/>
          <w:szCs w:val="28"/>
          <w:lang w:val="pt-BR"/>
        </w:rPr>
      </w:pPr>
      <w:r w:rsidRPr="00A60315">
        <w:rPr>
          <w:rFonts w:ascii="Times New Roman" w:hAnsi="Times New Roman"/>
          <w:b/>
          <w:szCs w:val="28"/>
          <w:lang w:val="pt-BR"/>
        </w:rPr>
        <w:t>4. Hoàn thành giải phóng miền Nam, thống nhất đất nước</w:t>
      </w:r>
    </w:p>
    <w:p w:rsidR="00A60315" w:rsidRDefault="00A60315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pt-BR"/>
        </w:rPr>
        <w:t xml:space="preserve">- </w:t>
      </w:r>
      <w:r w:rsidRPr="00705DDD">
        <w:rPr>
          <w:rFonts w:ascii="Times New Roman" w:hAnsi="Times New Roman"/>
          <w:szCs w:val="28"/>
        </w:rPr>
        <w:t>Kế hoạch giải phóng miền Nam được Đảng</w:t>
      </w:r>
      <w:r>
        <w:rPr>
          <w:rFonts w:ascii="Times New Roman" w:hAnsi="Times New Roman"/>
          <w:szCs w:val="28"/>
        </w:rPr>
        <w:t xml:space="preserve"> ta </w:t>
      </w:r>
      <w:r w:rsidR="00315EBC">
        <w:rPr>
          <w:rFonts w:ascii="Times New Roman" w:hAnsi="Times New Roman"/>
          <w:szCs w:val="28"/>
        </w:rPr>
        <w:t>đề ra</w:t>
      </w:r>
    </w:p>
    <w:p w:rsidR="00A60315" w:rsidRDefault="00A60315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705DDD">
        <w:rPr>
          <w:rFonts w:ascii="Times New Roman" w:hAnsi="Times New Roman"/>
          <w:szCs w:val="28"/>
        </w:rPr>
        <w:t>Nội dung, ý nghĩa của Hiệp định Pari</w:t>
      </w:r>
    </w:p>
    <w:p w:rsidR="00A60315" w:rsidRDefault="00A60315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Ngu</w:t>
      </w:r>
      <w:r w:rsidR="00315EBC">
        <w:rPr>
          <w:rFonts w:ascii="Times New Roman" w:hAnsi="Times New Roman"/>
          <w:szCs w:val="28"/>
        </w:rPr>
        <w:t xml:space="preserve">yên nhân, diễn biến và kết quả </w:t>
      </w:r>
      <w:r w:rsidR="00631821">
        <w:rPr>
          <w:rFonts w:ascii="Times New Roman" w:hAnsi="Times New Roman"/>
          <w:szCs w:val="28"/>
        </w:rPr>
        <w:t>của cuộc tổng tiến công và nổ</w:t>
      </w:r>
      <w:r>
        <w:rPr>
          <w:rFonts w:ascii="Times New Roman" w:hAnsi="Times New Roman"/>
          <w:szCs w:val="28"/>
        </w:rPr>
        <w:t>i dậy Xuân 1975</w:t>
      </w:r>
    </w:p>
    <w:p w:rsidR="00A60315" w:rsidRPr="00A60315" w:rsidRDefault="00A60315" w:rsidP="007B5C01">
      <w:pPr>
        <w:spacing w:line="264" w:lineRule="auto"/>
        <w:jc w:val="both"/>
        <w:rPr>
          <w:rFonts w:ascii="Times New Roman" w:hAnsi="Times New Roman"/>
          <w:b/>
          <w:szCs w:val="28"/>
          <w:lang w:val="pt-BR"/>
        </w:rPr>
      </w:pPr>
      <w:r w:rsidRPr="00A60315">
        <w:rPr>
          <w:rFonts w:ascii="Times New Roman" w:hAnsi="Times New Roman"/>
          <w:b/>
          <w:szCs w:val="28"/>
        </w:rPr>
        <w:t xml:space="preserve">B. CÂU HỎI </w:t>
      </w:r>
    </w:p>
    <w:p w:rsidR="001917E6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 w:rsidRPr="00705DDD">
        <w:rPr>
          <w:rFonts w:ascii="Times New Roman" w:hAnsi="Times New Roman"/>
          <w:b/>
          <w:szCs w:val="28"/>
          <w:lang w:val="pt-BR"/>
        </w:rPr>
        <w:t xml:space="preserve">Câu 1: </w:t>
      </w:r>
      <w:r w:rsidRPr="00705DDD">
        <w:rPr>
          <w:rFonts w:ascii="Times New Roman" w:hAnsi="Times New Roman"/>
          <w:szCs w:val="28"/>
          <w:lang w:val="pt-BR"/>
        </w:rPr>
        <w:t xml:space="preserve">Tình hình nước ta sau hiệp định Giơnevơ 1954 về Đông Dương </w:t>
      </w:r>
    </w:p>
    <w:p w:rsidR="001917E6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 w:rsidRPr="00705DDD">
        <w:rPr>
          <w:rFonts w:ascii="Times New Roman" w:hAnsi="Times New Roman"/>
          <w:b/>
          <w:szCs w:val="28"/>
          <w:lang w:val="pt-BR"/>
        </w:rPr>
        <w:t xml:space="preserve">Câu 2: </w:t>
      </w:r>
      <w:r w:rsidRPr="00705DDD">
        <w:rPr>
          <w:rFonts w:ascii="Times New Roman" w:hAnsi="Times New Roman"/>
          <w:szCs w:val="28"/>
          <w:lang w:val="pt-BR"/>
        </w:rPr>
        <w:t>Miền Bắc hoàn</w:t>
      </w:r>
      <w:r w:rsidR="00814C68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  <w:lang w:val="pt-BR"/>
        </w:rPr>
        <w:t>thành cải cách</w:t>
      </w:r>
      <w:r w:rsidR="00814C68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  <w:lang w:val="pt-BR"/>
        </w:rPr>
        <w:t>ruộng đất, khôi phục kinh tế (1954-1960)</w:t>
      </w:r>
    </w:p>
    <w:p w:rsidR="001917E6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</w:rPr>
        <w:t xml:space="preserve">Câu 3: </w:t>
      </w:r>
      <w:r w:rsidRPr="00705DDD">
        <w:rPr>
          <w:rFonts w:ascii="Times New Roman" w:hAnsi="Times New Roman"/>
          <w:szCs w:val="28"/>
        </w:rPr>
        <w:t>Nguyên nhân</w:t>
      </w:r>
      <w:r w:rsidR="007B5C01" w:rsidRPr="00705DDD">
        <w:rPr>
          <w:rFonts w:ascii="Times New Roman" w:hAnsi="Times New Roman"/>
          <w:szCs w:val="28"/>
        </w:rPr>
        <w:t>, diễn biến, ý nghĩa ph</w:t>
      </w:r>
      <w:r w:rsidR="0075297A" w:rsidRPr="00705DDD">
        <w:rPr>
          <w:rFonts w:ascii="Times New Roman" w:hAnsi="Times New Roman"/>
          <w:szCs w:val="28"/>
        </w:rPr>
        <w:t>ong trào “Đồng khởi”</w:t>
      </w:r>
    </w:p>
    <w:p w:rsidR="001917E6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</w:rPr>
        <w:t xml:space="preserve">Câu 4: </w:t>
      </w:r>
      <w:r w:rsidRPr="00705DDD">
        <w:rPr>
          <w:rFonts w:ascii="Times New Roman" w:hAnsi="Times New Roman"/>
          <w:szCs w:val="28"/>
        </w:rPr>
        <w:t>Hành</w:t>
      </w:r>
      <w:r w:rsidR="00E77E58" w:rsidRPr="00705DDD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động</w:t>
      </w:r>
      <w:r w:rsidR="00E77E58" w:rsidRPr="00705DDD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của</w:t>
      </w:r>
      <w:r w:rsidR="00E77E58" w:rsidRPr="00705DDD">
        <w:rPr>
          <w:rFonts w:ascii="Times New Roman" w:hAnsi="Times New Roman"/>
          <w:szCs w:val="28"/>
        </w:rPr>
        <w:t xml:space="preserve"> </w:t>
      </w:r>
      <w:r w:rsidR="00E82558">
        <w:rPr>
          <w:rFonts w:ascii="Times New Roman" w:hAnsi="Times New Roman"/>
          <w:szCs w:val="28"/>
        </w:rPr>
        <w:t>Mỹ</w:t>
      </w:r>
      <w:r w:rsidRPr="00705DDD">
        <w:rPr>
          <w:rFonts w:ascii="Times New Roman" w:hAnsi="Times New Roman"/>
          <w:szCs w:val="28"/>
        </w:rPr>
        <w:t xml:space="preserve"> trong</w:t>
      </w:r>
      <w:r w:rsidR="00E77E58" w:rsidRPr="00705DDD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chiến</w:t>
      </w:r>
      <w:r w:rsidR="00814C68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lược</w:t>
      </w:r>
      <w:r w:rsidR="00AD044B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“Chiến</w:t>
      </w:r>
      <w:r w:rsidR="00814C68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tranh</w:t>
      </w:r>
      <w:r w:rsidR="00E77E58" w:rsidRPr="00705DDD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cục</w:t>
      </w:r>
      <w:r w:rsidR="00814C68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bộ”</w:t>
      </w:r>
      <w:r w:rsidR="00AD044B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và tính chất ác liệt của chiến lược</w:t>
      </w:r>
    </w:p>
    <w:p w:rsidR="001917E6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</w:rPr>
        <w:t xml:space="preserve">Câu 5: </w:t>
      </w:r>
      <w:r w:rsidRPr="00705DDD">
        <w:rPr>
          <w:rFonts w:ascii="Times New Roman" w:hAnsi="Times New Roman"/>
          <w:szCs w:val="28"/>
        </w:rPr>
        <w:t>Chiê</w:t>
      </w:r>
      <w:r w:rsidRPr="00705DDD">
        <w:rPr>
          <w:rFonts w:ascii="Times New Roman" w:hAnsi="Times New Roman"/>
          <w:szCs w:val="28"/>
          <w:lang w:val="vi-VN"/>
        </w:rPr>
        <w:t>́n lược</w:t>
      </w:r>
      <w:r w:rsidR="00AD044B">
        <w:rPr>
          <w:rFonts w:ascii="Times New Roman" w:hAnsi="Times New Roman"/>
          <w:szCs w:val="28"/>
        </w:rPr>
        <w:t xml:space="preserve"> “Chiến tranh đ</w:t>
      </w:r>
      <w:r w:rsidR="00315EBC">
        <w:rPr>
          <w:rFonts w:ascii="Times New Roman" w:hAnsi="Times New Roman"/>
          <w:szCs w:val="28"/>
        </w:rPr>
        <w:t>ặc biệt”</w:t>
      </w:r>
      <w:r w:rsidR="00AD044B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có điểm gì giố</w:t>
      </w:r>
      <w:r w:rsidR="00AD044B">
        <w:rPr>
          <w:rFonts w:ascii="Times New Roman" w:hAnsi="Times New Roman"/>
          <w:szCs w:val="28"/>
        </w:rPr>
        <w:t>ng và khác c</w:t>
      </w:r>
      <w:r w:rsidRPr="00705DDD">
        <w:rPr>
          <w:rFonts w:ascii="Times New Roman" w:hAnsi="Times New Roman"/>
          <w:szCs w:val="28"/>
        </w:rPr>
        <w:t xml:space="preserve">hiến lược </w:t>
      </w:r>
      <w:r w:rsidR="00AD044B">
        <w:rPr>
          <w:rFonts w:ascii="Times New Roman" w:hAnsi="Times New Roman"/>
          <w:szCs w:val="28"/>
        </w:rPr>
        <w:t>“C</w:t>
      </w:r>
      <w:r w:rsidRPr="00705DDD">
        <w:rPr>
          <w:rFonts w:ascii="Times New Roman" w:hAnsi="Times New Roman"/>
          <w:szCs w:val="28"/>
        </w:rPr>
        <w:t>hiến tra</w:t>
      </w:r>
      <w:r w:rsidR="00AD044B">
        <w:rPr>
          <w:rFonts w:ascii="Times New Roman" w:hAnsi="Times New Roman"/>
          <w:szCs w:val="28"/>
        </w:rPr>
        <w:t>nh c</w:t>
      </w:r>
      <w:r w:rsidR="007B5C01" w:rsidRPr="00705DDD">
        <w:rPr>
          <w:rFonts w:ascii="Times New Roman" w:hAnsi="Times New Roman"/>
          <w:szCs w:val="28"/>
        </w:rPr>
        <w:t>ục bộ”</w:t>
      </w:r>
    </w:p>
    <w:p w:rsidR="001917E6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</w:rPr>
        <w:t xml:space="preserve">Câu 6: </w:t>
      </w:r>
      <w:r w:rsidRPr="00705DDD">
        <w:rPr>
          <w:rFonts w:ascii="Times New Roman" w:hAnsi="Times New Roman"/>
          <w:szCs w:val="28"/>
        </w:rPr>
        <w:t>Kế hoạch giải phóng miền Nam được Đảng đề</w:t>
      </w:r>
      <w:r w:rsidR="00E77E58" w:rsidRPr="00705DDD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ra trong hoàn cảnh lịch sử nào?</w:t>
      </w:r>
      <w:r w:rsidR="00E77E58" w:rsidRPr="00705DDD">
        <w:rPr>
          <w:rFonts w:ascii="Times New Roman" w:hAnsi="Times New Roman"/>
          <w:szCs w:val="28"/>
        </w:rPr>
        <w:t xml:space="preserve"> </w:t>
      </w:r>
      <w:r w:rsidRPr="00705DDD">
        <w:rPr>
          <w:rFonts w:ascii="Times New Roman" w:hAnsi="Times New Roman"/>
          <w:szCs w:val="28"/>
        </w:rPr>
        <w:t>Những nét chính của cuộc</w:t>
      </w:r>
      <w:r w:rsidR="006F59FC">
        <w:rPr>
          <w:rFonts w:ascii="Times New Roman" w:hAnsi="Times New Roman"/>
          <w:szCs w:val="28"/>
        </w:rPr>
        <w:t xml:space="preserve"> tổng tiến công và nổi dậy mùa X</w:t>
      </w:r>
      <w:r w:rsidRPr="00705DDD">
        <w:rPr>
          <w:rFonts w:ascii="Times New Roman" w:hAnsi="Times New Roman"/>
          <w:szCs w:val="28"/>
        </w:rPr>
        <w:t xml:space="preserve">uân năm 1975 </w:t>
      </w:r>
      <w:r w:rsidR="007C3389" w:rsidRPr="00705DDD">
        <w:rPr>
          <w:rFonts w:ascii="Times New Roman" w:hAnsi="Times New Roman"/>
          <w:szCs w:val="28"/>
        </w:rPr>
        <w:t>từ ngày 21/3/1975 đến 30/4/1975</w:t>
      </w:r>
    </w:p>
    <w:p w:rsidR="001917E6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</w:rPr>
        <w:t xml:space="preserve">Câu 7: </w:t>
      </w:r>
      <w:r w:rsidRPr="00705DDD">
        <w:rPr>
          <w:rFonts w:ascii="Times New Roman" w:hAnsi="Times New Roman"/>
          <w:szCs w:val="28"/>
        </w:rPr>
        <w:t>Nội dung, ý nghĩa của Hiệ</w:t>
      </w:r>
      <w:r w:rsidR="006F59FC">
        <w:rPr>
          <w:rFonts w:ascii="Times New Roman" w:hAnsi="Times New Roman"/>
          <w:szCs w:val="28"/>
        </w:rPr>
        <w:t>p định PaR</w:t>
      </w:r>
      <w:r w:rsidRPr="00705DDD">
        <w:rPr>
          <w:rFonts w:ascii="Times New Roman" w:hAnsi="Times New Roman"/>
          <w:szCs w:val="28"/>
        </w:rPr>
        <w:t xml:space="preserve">i năm 1973 về việc </w:t>
      </w:r>
      <w:r w:rsidR="007C3389" w:rsidRPr="00705DDD">
        <w:rPr>
          <w:rFonts w:ascii="Times New Roman" w:hAnsi="Times New Roman"/>
          <w:szCs w:val="28"/>
        </w:rPr>
        <w:t>chấm dứt chiến tranh ở Việt Nam</w:t>
      </w:r>
    </w:p>
    <w:p w:rsidR="00054A3E" w:rsidRPr="00705DDD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</w:rPr>
        <w:t xml:space="preserve">Câu 8: </w:t>
      </w:r>
      <w:r w:rsidRPr="00705DDD">
        <w:rPr>
          <w:rFonts w:ascii="Times New Roman" w:hAnsi="Times New Roman"/>
          <w:szCs w:val="28"/>
        </w:rPr>
        <w:t>Ý nghĩa lịch sử, nguyên nhân thắng lợi của cuộc kháng chiến ch</w:t>
      </w:r>
      <w:r w:rsidR="006F59FC">
        <w:rPr>
          <w:rFonts w:ascii="Times New Roman" w:hAnsi="Times New Roman"/>
          <w:szCs w:val="28"/>
        </w:rPr>
        <w:t>ống Mỹ</w:t>
      </w:r>
      <w:r w:rsidR="007C3389" w:rsidRPr="00705DDD">
        <w:rPr>
          <w:rFonts w:ascii="Times New Roman" w:hAnsi="Times New Roman"/>
          <w:szCs w:val="28"/>
        </w:rPr>
        <w:t xml:space="preserve"> cứu nước (1954-1975)</w:t>
      </w:r>
    </w:p>
    <w:p w:rsidR="001339D1" w:rsidRPr="00705DDD" w:rsidRDefault="001339D1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  <w:lang w:val="vi-VN"/>
        </w:rPr>
        <w:t>Câu 9</w:t>
      </w:r>
      <w:r w:rsidRPr="00AD044B">
        <w:rPr>
          <w:rFonts w:ascii="Times New Roman" w:hAnsi="Times New Roman"/>
          <w:b/>
          <w:szCs w:val="28"/>
          <w:lang w:val="vi-VN"/>
        </w:rPr>
        <w:t>:</w:t>
      </w:r>
      <w:r w:rsidR="00AD044B">
        <w:rPr>
          <w:rFonts w:ascii="Times New Roman" w:hAnsi="Times New Roman"/>
          <w:szCs w:val="28"/>
        </w:rPr>
        <w:t xml:space="preserve"> Từ 1954-</w:t>
      </w:r>
      <w:r w:rsidRPr="00705DDD">
        <w:rPr>
          <w:rFonts w:ascii="Times New Roman" w:hAnsi="Times New Roman"/>
          <w:szCs w:val="28"/>
        </w:rPr>
        <w:t>1973, đế quốc Mĩ đã thực hiện những chiến lược c</w:t>
      </w:r>
      <w:r w:rsidR="00AD044B">
        <w:rPr>
          <w:rFonts w:ascii="Times New Roman" w:hAnsi="Times New Roman"/>
          <w:szCs w:val="28"/>
        </w:rPr>
        <w:t>hiến tranh nào ở miền Nam Việt N</w:t>
      </w:r>
      <w:r w:rsidRPr="00705DDD">
        <w:rPr>
          <w:rFonts w:ascii="Times New Roman" w:hAnsi="Times New Roman"/>
          <w:szCs w:val="28"/>
        </w:rPr>
        <w:t xml:space="preserve">am? Nội dung </w:t>
      </w:r>
      <w:bookmarkStart w:id="0" w:name="_GoBack"/>
      <w:bookmarkEnd w:id="0"/>
      <w:r w:rsidRPr="00705DDD">
        <w:rPr>
          <w:rFonts w:ascii="Times New Roman" w:hAnsi="Times New Roman"/>
          <w:szCs w:val="28"/>
        </w:rPr>
        <w:t>của</w:t>
      </w:r>
      <w:r w:rsidR="00AD044B">
        <w:rPr>
          <w:rFonts w:ascii="Times New Roman" w:hAnsi="Times New Roman"/>
          <w:szCs w:val="28"/>
        </w:rPr>
        <w:t xml:space="preserve"> các chiến lược chiến tranh đó? Quân dân miền </w:t>
      </w:r>
      <w:r w:rsidRPr="00705DDD">
        <w:rPr>
          <w:rFonts w:ascii="Times New Roman" w:hAnsi="Times New Roman"/>
          <w:szCs w:val="28"/>
        </w:rPr>
        <w:t>N</w:t>
      </w:r>
      <w:r w:rsidR="00AD044B">
        <w:rPr>
          <w:rFonts w:ascii="Times New Roman" w:hAnsi="Times New Roman"/>
          <w:szCs w:val="28"/>
        </w:rPr>
        <w:t>am</w:t>
      </w:r>
      <w:r w:rsidRPr="00705DDD">
        <w:rPr>
          <w:rFonts w:ascii="Times New Roman" w:hAnsi="Times New Roman"/>
          <w:szCs w:val="28"/>
        </w:rPr>
        <w:t xml:space="preserve"> đã đánh bại những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chiến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lược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chiến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tranh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đó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của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M</w:t>
      </w:r>
      <w:r w:rsidR="006F59FC">
        <w:rPr>
          <w:rFonts w:ascii="Times New Roman" w:hAnsi="Times New Roman"/>
          <w:szCs w:val="28"/>
        </w:rPr>
        <w:t>ỹ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như</w:t>
      </w:r>
      <w:r w:rsidR="00AD044B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thế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nào?</w:t>
      </w:r>
    </w:p>
    <w:p w:rsidR="001339D1" w:rsidRPr="00705DDD" w:rsidRDefault="001339D1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b/>
          <w:szCs w:val="28"/>
          <w:lang w:val="vi-VN"/>
        </w:rPr>
        <w:t>Câu 10:</w:t>
      </w:r>
      <w:r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Vì sao Đảng ta đề ra đường lối đổi mới? Nội dung và thành tựu nổi bật trong 15 năm thực</w:t>
      </w:r>
      <w:r w:rsidR="00AD044B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hiện</w:t>
      </w:r>
      <w:r w:rsidR="00705DDD"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đổi</w:t>
      </w:r>
      <w:r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mới</w:t>
      </w:r>
      <w:r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của</w:t>
      </w:r>
      <w:r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đất</w:t>
      </w:r>
      <w:r w:rsidRPr="00705DDD">
        <w:rPr>
          <w:rFonts w:ascii="Times New Roman" w:hAnsi="Times New Roman"/>
          <w:szCs w:val="28"/>
          <w:lang w:val="vi-VN"/>
        </w:rPr>
        <w:t xml:space="preserve"> </w:t>
      </w:r>
      <w:r w:rsidRPr="00705DDD">
        <w:rPr>
          <w:rFonts w:ascii="Times New Roman" w:hAnsi="Times New Roman"/>
          <w:szCs w:val="28"/>
        </w:rPr>
        <w:t>nước?</w:t>
      </w:r>
    </w:p>
    <w:p w:rsidR="00A64A78" w:rsidRPr="00705DDD" w:rsidRDefault="00A64A78" w:rsidP="00A64A78">
      <w:pPr>
        <w:spacing w:line="264" w:lineRule="auto"/>
        <w:jc w:val="center"/>
        <w:rPr>
          <w:rFonts w:ascii="Times New Roman" w:hAnsi="Times New Roman"/>
          <w:szCs w:val="28"/>
        </w:rPr>
      </w:pPr>
      <w:r w:rsidRPr="00705DDD">
        <w:rPr>
          <w:rFonts w:ascii="Times New Roman" w:hAnsi="Times New Roman"/>
          <w:szCs w:val="28"/>
        </w:rPr>
        <w:t>--- HẾT ---</w:t>
      </w:r>
    </w:p>
    <w:sectPr w:rsidR="00A64A78" w:rsidRPr="00705DDD" w:rsidSect="004C7209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17E6"/>
    <w:rsid w:val="00054A3E"/>
    <w:rsid w:val="001339D1"/>
    <w:rsid w:val="001917E6"/>
    <w:rsid w:val="00315EBC"/>
    <w:rsid w:val="0032724F"/>
    <w:rsid w:val="004C7209"/>
    <w:rsid w:val="00631821"/>
    <w:rsid w:val="00642069"/>
    <w:rsid w:val="006D3FC6"/>
    <w:rsid w:val="006F59FC"/>
    <w:rsid w:val="00705DDD"/>
    <w:rsid w:val="0075297A"/>
    <w:rsid w:val="007B5C01"/>
    <w:rsid w:val="007C3389"/>
    <w:rsid w:val="0080415F"/>
    <w:rsid w:val="008140ED"/>
    <w:rsid w:val="00814C68"/>
    <w:rsid w:val="009016BE"/>
    <w:rsid w:val="00A60315"/>
    <w:rsid w:val="00A64A78"/>
    <w:rsid w:val="00A7528F"/>
    <w:rsid w:val="00AB0A71"/>
    <w:rsid w:val="00AD044B"/>
    <w:rsid w:val="00B61091"/>
    <w:rsid w:val="00E77E58"/>
    <w:rsid w:val="00E82558"/>
    <w:rsid w:val="00EC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8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E6"/>
    <w:rPr>
      <w:rFonts w:ascii="VNI-Times" w:hAnsi="VNI-Times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XP_SP3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2016-04-14T06:28:00Z</dcterms:created>
  <dcterms:modified xsi:type="dcterms:W3CDTF">2019-04-16T03:29:00Z</dcterms:modified>
</cp:coreProperties>
</file>