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FA" w:rsidRPr="00B543FA" w:rsidRDefault="00B543FA" w:rsidP="0089170F">
      <w:pPr>
        <w:jc w:val="center"/>
        <w:rPr>
          <w:b/>
          <w:sz w:val="28"/>
          <w:szCs w:val="28"/>
        </w:rPr>
      </w:pPr>
      <w:r w:rsidRPr="00B543FA">
        <w:rPr>
          <w:b/>
          <w:sz w:val="28"/>
          <w:szCs w:val="28"/>
        </w:rPr>
        <w:t>ĐỀ CƯƠNG ÔN TẬP LỊCH SỬ 6</w:t>
      </w:r>
    </w:p>
    <w:p w:rsidR="00B543FA" w:rsidRDefault="001C0ABC" w:rsidP="0089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HKI- NĂM HỌC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vi-VN"/>
        </w:rPr>
        <w:t>-2019</w:t>
      </w:r>
    </w:p>
    <w:p w:rsidR="004F2F8E" w:rsidRPr="004F2F8E" w:rsidRDefault="004F2F8E" w:rsidP="0089170F">
      <w:pPr>
        <w:jc w:val="center"/>
        <w:rPr>
          <w:b/>
          <w:sz w:val="28"/>
          <w:szCs w:val="28"/>
        </w:rPr>
      </w:pPr>
    </w:p>
    <w:p w:rsidR="00875280" w:rsidRDefault="00875280" w:rsidP="0089170F">
      <w:pPr>
        <w:textAlignment w:val="center"/>
        <w:rPr>
          <w:b/>
          <w:i/>
          <w:color w:val="000000"/>
          <w:lang w:val="it-IT"/>
        </w:rPr>
      </w:pPr>
      <w:r w:rsidRPr="00875280">
        <w:rPr>
          <w:i/>
          <w:color w:val="000000"/>
          <w:lang w:val="it-IT"/>
        </w:rPr>
        <w:t xml:space="preserve">I </w:t>
      </w:r>
      <w:r w:rsidRPr="00875280">
        <w:rPr>
          <w:b/>
          <w:i/>
          <w:color w:val="000000"/>
          <w:lang w:val="it-IT"/>
        </w:rPr>
        <w:t>.HỆ THỐNG KIẾN THỨC TRỌNG TÂM</w:t>
      </w:r>
    </w:p>
    <w:p w:rsidR="004F2F8E" w:rsidRPr="00875280" w:rsidRDefault="004F2F8E" w:rsidP="0089170F">
      <w:pPr>
        <w:textAlignment w:val="center"/>
        <w:rPr>
          <w:b/>
          <w:i/>
          <w:color w:val="000000"/>
          <w:lang w:val="it-IT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514"/>
        <w:gridCol w:w="2791"/>
        <w:gridCol w:w="2304"/>
        <w:gridCol w:w="1061"/>
      </w:tblGrid>
      <w:tr w:rsidR="00875280" w:rsidRPr="003F3AC9" w:rsidTr="005465F6">
        <w:trPr>
          <w:jc w:val="center"/>
        </w:trPr>
        <w:tc>
          <w:tcPr>
            <w:tcW w:w="1798" w:type="dxa"/>
            <w:vAlign w:val="center"/>
          </w:tcPr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Mức độ</w:t>
            </w:r>
          </w:p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Chủ đề (bài)</w:t>
            </w:r>
          </w:p>
        </w:tc>
        <w:tc>
          <w:tcPr>
            <w:tcW w:w="2514" w:type="dxa"/>
            <w:vAlign w:val="center"/>
          </w:tcPr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Nhận biết</w:t>
            </w:r>
          </w:p>
        </w:tc>
        <w:tc>
          <w:tcPr>
            <w:tcW w:w="2791" w:type="dxa"/>
            <w:vAlign w:val="center"/>
          </w:tcPr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Thông hiểu</w:t>
            </w:r>
          </w:p>
        </w:tc>
        <w:tc>
          <w:tcPr>
            <w:tcW w:w="2304" w:type="dxa"/>
            <w:vAlign w:val="center"/>
          </w:tcPr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Vận dụng</w:t>
            </w:r>
          </w:p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061" w:type="dxa"/>
            <w:vAlign w:val="center"/>
          </w:tcPr>
          <w:p w:rsidR="00875280" w:rsidRPr="00621615" w:rsidRDefault="00875280" w:rsidP="0089170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Tổng</w:t>
            </w:r>
          </w:p>
        </w:tc>
      </w:tr>
      <w:tr w:rsidR="00875280" w:rsidRPr="003F3AC9" w:rsidTr="005465F6">
        <w:trPr>
          <w:jc w:val="center"/>
        </w:trPr>
        <w:tc>
          <w:tcPr>
            <w:tcW w:w="1798" w:type="dxa"/>
          </w:tcPr>
          <w:p w:rsidR="00875280" w:rsidRPr="00621615" w:rsidRDefault="003F0C81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Bài 10,11</w:t>
            </w:r>
            <w:r w:rsidR="00875280" w:rsidRPr="00621615">
              <w:rPr>
                <w:b/>
                <w:sz w:val="26"/>
                <w:szCs w:val="26"/>
                <w:lang w:val="it-IT"/>
              </w:rPr>
              <w:t xml:space="preserve">: </w:t>
            </w:r>
            <w:r w:rsidRPr="00621615">
              <w:rPr>
                <w:b/>
                <w:sz w:val="26"/>
                <w:szCs w:val="26"/>
                <w:lang w:val="it-IT"/>
              </w:rPr>
              <w:t>Chuyển biến về KT, XH</w:t>
            </w:r>
          </w:p>
          <w:p w:rsidR="00D03E64" w:rsidRPr="00621615" w:rsidRDefault="00D03E64" w:rsidP="0089170F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14" w:type="dxa"/>
          </w:tcPr>
          <w:p w:rsidR="00875280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Công cụ sản xuất, thuật luyện kim, nghề nông ra đời ở đâu , điều kiện </w:t>
            </w:r>
          </w:p>
          <w:p w:rsidR="003F0C81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Nêu được tổ chức XH, đời sống tinh thần ......</w:t>
            </w:r>
          </w:p>
          <w:p w:rsidR="003F0C81" w:rsidRDefault="003F0C81" w:rsidP="0089170F">
            <w:pPr>
              <w:jc w:val="both"/>
              <w:rPr>
                <w:lang w:val="it-IT"/>
              </w:rPr>
            </w:pPr>
          </w:p>
          <w:p w:rsidR="003F0C81" w:rsidRPr="003F3AC9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Nét chính về sự chuyển biến XH và </w:t>
            </w:r>
            <w:r w:rsidR="005872E6">
              <w:rPr>
                <w:lang w:val="it-IT"/>
              </w:rPr>
              <w:t xml:space="preserve">cơ sở hình thành ba vùng văn hóa </w:t>
            </w:r>
          </w:p>
        </w:tc>
        <w:tc>
          <w:tcPr>
            <w:tcW w:w="2791" w:type="dxa"/>
          </w:tcPr>
          <w:p w:rsidR="00875280" w:rsidRPr="003F3AC9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HS lí giải vì sao con người định cư lâu dài ở đồng bằng, tầm quan trọng nghề nông, So sánh </w:t>
            </w:r>
            <w:r w:rsidR="005872E6">
              <w:rPr>
                <w:lang w:val="it-IT"/>
              </w:rPr>
              <w:t xml:space="preserve"> sự thay đổi </w:t>
            </w:r>
            <w:r>
              <w:rPr>
                <w:lang w:val="it-IT"/>
              </w:rPr>
              <w:t>KT vớ</w:t>
            </w:r>
            <w:r w:rsidR="005872E6">
              <w:rPr>
                <w:lang w:val="it-IT"/>
              </w:rPr>
              <w:t>i</w:t>
            </w:r>
            <w:r>
              <w:rPr>
                <w:lang w:val="it-IT"/>
              </w:rPr>
              <w:t xml:space="preserve"> thời kì Bắc Sơn – Hòa Bình </w:t>
            </w:r>
          </w:p>
        </w:tc>
        <w:tc>
          <w:tcPr>
            <w:tcW w:w="2304" w:type="dxa"/>
          </w:tcPr>
          <w:p w:rsidR="003F0C81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Những dẫn chứng nói lên sự phát triển c</w:t>
            </w:r>
            <w:r w:rsidR="005872E6">
              <w:rPr>
                <w:lang w:val="it-IT"/>
              </w:rPr>
              <w:t>ủa  ba vùng văn hóa và văn hóa Đ</w:t>
            </w:r>
            <w:r>
              <w:rPr>
                <w:lang w:val="it-IT"/>
              </w:rPr>
              <w:t>ông Sơn</w:t>
            </w:r>
          </w:p>
          <w:p w:rsidR="003F0C81" w:rsidRDefault="003F0C81" w:rsidP="0089170F">
            <w:pPr>
              <w:jc w:val="both"/>
              <w:rPr>
                <w:lang w:val="it-IT"/>
              </w:rPr>
            </w:pPr>
          </w:p>
          <w:p w:rsidR="003F0C81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Nêu chứng kiến của HS trong </w:t>
            </w:r>
            <w:r w:rsidR="005872E6">
              <w:rPr>
                <w:lang w:val="it-IT"/>
              </w:rPr>
              <w:t>việc chôn công cụ theo người chế</w:t>
            </w:r>
            <w:r>
              <w:rPr>
                <w:lang w:val="it-IT"/>
              </w:rPr>
              <w:t xml:space="preserve">t </w:t>
            </w:r>
          </w:p>
          <w:p w:rsidR="00875280" w:rsidRPr="003F3AC9" w:rsidRDefault="003F0C81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Liên hệ đời sống tinh thần xưa và nay</w:t>
            </w:r>
          </w:p>
        </w:tc>
        <w:tc>
          <w:tcPr>
            <w:tcW w:w="1061" w:type="dxa"/>
          </w:tcPr>
          <w:p w:rsidR="00875280" w:rsidRPr="003F3AC9" w:rsidRDefault="00875280" w:rsidP="0089170F">
            <w:pPr>
              <w:rPr>
                <w:lang w:val="it-IT"/>
              </w:rPr>
            </w:pPr>
          </w:p>
        </w:tc>
      </w:tr>
      <w:tr w:rsidR="00875280" w:rsidRPr="003F3AC9" w:rsidTr="005465F6">
        <w:trPr>
          <w:jc w:val="center"/>
        </w:trPr>
        <w:tc>
          <w:tcPr>
            <w:tcW w:w="1798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Bài 12: Văn Lang.</w:t>
            </w:r>
          </w:p>
        </w:tc>
        <w:tc>
          <w:tcPr>
            <w:tcW w:w="2514" w:type="dxa"/>
          </w:tcPr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Nguyên nhân ( hoàn cảnh ) ra đời của nhà nước Văn Lang.</w:t>
            </w: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Sơ đồ tổ chức nhà nước.</w:t>
            </w: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Đời sống, văn hóa cư dân Âu Lạc.</w:t>
            </w:r>
          </w:p>
          <w:p w:rsidR="00875280" w:rsidRPr="003F3AC9" w:rsidRDefault="00875280" w:rsidP="0089170F">
            <w:pPr>
              <w:rPr>
                <w:lang w:val="it-IT"/>
              </w:rPr>
            </w:pPr>
          </w:p>
        </w:tc>
        <w:tc>
          <w:tcPr>
            <w:tcW w:w="2791" w:type="dxa"/>
          </w:tcPr>
          <w:p w:rsidR="00875280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Tìm những hoạt động phản ánh kinh tế và đời sống tinh thần nước ta thời Văn Lang trong truyền thuyết Sơn Tinh, Thủy Tinh; Bánh chưng, bánh giầy</w:t>
            </w:r>
            <w:r>
              <w:rPr>
                <w:lang w:val="it-IT"/>
              </w:rPr>
              <w:t>. Những nét văn hóa tinh thần nào còn duy trì đến ngày nay?</w:t>
            </w: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Những thay đổi của nước ta trong thời Âu Lạc.</w:t>
            </w:r>
          </w:p>
        </w:tc>
        <w:tc>
          <w:tcPr>
            <w:tcW w:w="2304" w:type="dxa"/>
          </w:tcPr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Nhận xét xơ đồ tổ chức nhà nước</w:t>
            </w:r>
            <w:r>
              <w:rPr>
                <w:lang w:val="it-IT"/>
              </w:rPr>
              <w:t xml:space="preserve"> thời Văn Lang.</w:t>
            </w:r>
          </w:p>
        </w:tc>
        <w:tc>
          <w:tcPr>
            <w:tcW w:w="1061" w:type="dxa"/>
          </w:tcPr>
          <w:p w:rsidR="00875280" w:rsidRPr="003F3AC9" w:rsidRDefault="00875280" w:rsidP="0089170F">
            <w:pPr>
              <w:rPr>
                <w:lang w:val="it-IT"/>
              </w:rPr>
            </w:pPr>
          </w:p>
        </w:tc>
      </w:tr>
      <w:tr w:rsidR="00875280" w:rsidRPr="003F3AC9" w:rsidTr="005465F6">
        <w:trPr>
          <w:jc w:val="center"/>
        </w:trPr>
        <w:tc>
          <w:tcPr>
            <w:tcW w:w="1798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Bài 14: Âu Lạc.</w:t>
            </w:r>
          </w:p>
        </w:tc>
        <w:tc>
          <w:tcPr>
            <w:tcW w:w="2514" w:type="dxa"/>
          </w:tcPr>
          <w:p w:rsidR="00875280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Diễn biến cuộc khởi nghĩa chống xâm lược Tần.</w:t>
            </w: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 Nước Âu Lạc sụp đổ trong hoàn cảnh nào?</w:t>
            </w:r>
          </w:p>
        </w:tc>
        <w:tc>
          <w:tcPr>
            <w:tcW w:w="2791" w:type="dxa"/>
          </w:tcPr>
          <w:p w:rsidR="00875280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F3AC9">
              <w:rPr>
                <w:lang w:val="it-IT"/>
              </w:rPr>
              <w:t>Vì sao quân Tần xâm lược nước ta.</w:t>
            </w:r>
          </w:p>
          <w:p w:rsidR="00875280" w:rsidRDefault="00875280" w:rsidP="0089170F">
            <w:pPr>
              <w:jc w:val="both"/>
              <w:rPr>
                <w:lang w:val="it-IT"/>
              </w:rPr>
            </w:pP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 Vì sao quân Triệu Đà nhiều lần tiến đánh Âu Lạc mà vẫn thất bại</w:t>
            </w:r>
          </w:p>
        </w:tc>
        <w:tc>
          <w:tcPr>
            <w:tcW w:w="2304" w:type="dxa"/>
          </w:tcPr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 Nguyên nhân thắng lợi của kháng chiến chống quân Tần xâm lược</w:t>
            </w:r>
            <w:r w:rsidRPr="003F3AC9">
              <w:rPr>
                <w:lang w:val="it-IT"/>
              </w:rPr>
              <w:t xml:space="preserve"> </w:t>
            </w:r>
          </w:p>
          <w:p w:rsidR="00875280" w:rsidRPr="003F3AC9" w:rsidRDefault="00875280" w:rsidP="008917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Nguyên nhân thất bại của An Dương Vương trước quân của Triệu Đà? </w:t>
            </w:r>
            <w:r w:rsidRPr="003F3AC9">
              <w:rPr>
                <w:lang w:val="it-IT"/>
              </w:rPr>
              <w:t>Bài học lịch sử.</w:t>
            </w:r>
          </w:p>
        </w:tc>
        <w:tc>
          <w:tcPr>
            <w:tcW w:w="1061" w:type="dxa"/>
          </w:tcPr>
          <w:p w:rsidR="00875280" w:rsidRPr="003F3AC9" w:rsidRDefault="00875280" w:rsidP="0089170F">
            <w:pPr>
              <w:rPr>
                <w:lang w:val="it-IT"/>
              </w:rPr>
            </w:pPr>
          </w:p>
        </w:tc>
      </w:tr>
      <w:tr w:rsidR="00875280" w:rsidRPr="003F3AC9" w:rsidTr="005465F6">
        <w:trPr>
          <w:trHeight w:val="611"/>
          <w:jc w:val="center"/>
        </w:trPr>
        <w:tc>
          <w:tcPr>
            <w:tcW w:w="1798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Số câu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Số điểm: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Tỉ lệ:</w:t>
            </w:r>
          </w:p>
        </w:tc>
        <w:tc>
          <w:tcPr>
            <w:tcW w:w="2514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4 điểm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40%</w:t>
            </w:r>
          </w:p>
        </w:tc>
        <w:tc>
          <w:tcPr>
            <w:tcW w:w="2791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3 điểm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30%</w:t>
            </w:r>
          </w:p>
        </w:tc>
        <w:tc>
          <w:tcPr>
            <w:tcW w:w="2304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3 điểm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30%</w:t>
            </w:r>
          </w:p>
        </w:tc>
        <w:tc>
          <w:tcPr>
            <w:tcW w:w="1061" w:type="dxa"/>
          </w:tcPr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10 điểm</w:t>
            </w:r>
          </w:p>
          <w:p w:rsidR="00875280" w:rsidRPr="00621615" w:rsidRDefault="00875280" w:rsidP="0089170F">
            <w:pPr>
              <w:rPr>
                <w:b/>
                <w:sz w:val="26"/>
                <w:szCs w:val="26"/>
                <w:lang w:val="it-IT"/>
              </w:rPr>
            </w:pPr>
            <w:r w:rsidRPr="00621615">
              <w:rPr>
                <w:b/>
                <w:sz w:val="26"/>
                <w:szCs w:val="26"/>
                <w:lang w:val="it-IT"/>
              </w:rPr>
              <w:t>100%</w:t>
            </w:r>
          </w:p>
        </w:tc>
      </w:tr>
    </w:tbl>
    <w:p w:rsidR="00875280" w:rsidRDefault="00875280" w:rsidP="0089170F">
      <w:pPr>
        <w:rPr>
          <w:b/>
          <w:u w:val="single"/>
          <w:lang w:val="it-IT"/>
        </w:rPr>
      </w:pPr>
    </w:p>
    <w:p w:rsidR="00875280" w:rsidRDefault="00875280" w:rsidP="0089170F">
      <w:pPr>
        <w:rPr>
          <w:b/>
          <w:lang w:val="it-IT"/>
        </w:rPr>
      </w:pPr>
    </w:p>
    <w:p w:rsidR="00875280" w:rsidRDefault="00875280" w:rsidP="0089170F">
      <w:pPr>
        <w:rPr>
          <w:b/>
          <w:lang w:val="it-IT"/>
        </w:rPr>
      </w:pPr>
    </w:p>
    <w:p w:rsidR="00875280" w:rsidRDefault="00875280" w:rsidP="0089170F">
      <w:pPr>
        <w:rPr>
          <w:b/>
          <w:lang w:val="it-IT"/>
        </w:rPr>
      </w:pPr>
    </w:p>
    <w:p w:rsidR="00875280" w:rsidRDefault="00875280" w:rsidP="0089170F">
      <w:pPr>
        <w:rPr>
          <w:b/>
          <w:lang w:val="it-IT"/>
        </w:rPr>
      </w:pPr>
    </w:p>
    <w:p w:rsidR="00875280" w:rsidRDefault="00875280" w:rsidP="0089170F">
      <w:pPr>
        <w:rPr>
          <w:b/>
          <w:lang w:val="it-IT"/>
        </w:rPr>
      </w:pPr>
    </w:p>
    <w:p w:rsidR="00875280" w:rsidRDefault="00875280" w:rsidP="0089170F">
      <w:pPr>
        <w:rPr>
          <w:b/>
          <w:lang w:val="it-IT"/>
        </w:rPr>
      </w:pPr>
      <w:bookmarkStart w:id="0" w:name="_GoBack"/>
      <w:bookmarkEnd w:id="0"/>
    </w:p>
    <w:p w:rsidR="00875280" w:rsidRPr="00875280" w:rsidRDefault="00875280" w:rsidP="0089170F">
      <w:pPr>
        <w:rPr>
          <w:b/>
          <w:lang w:val="it-IT"/>
        </w:rPr>
      </w:pPr>
      <w:r w:rsidRPr="00875280">
        <w:rPr>
          <w:b/>
          <w:lang w:val="it-IT"/>
        </w:rPr>
        <w:t>II. MỘT SỐ CÂU HỎI CẦN LƯ</w:t>
      </w:r>
      <w:r>
        <w:rPr>
          <w:b/>
          <w:lang w:val="it-IT"/>
        </w:rPr>
        <w:t>U</w:t>
      </w:r>
      <w:r w:rsidR="004F2F8E">
        <w:rPr>
          <w:b/>
          <w:lang w:val="it-IT"/>
        </w:rPr>
        <w:t xml:space="preserve"> Ý</w:t>
      </w:r>
    </w:p>
    <w:p w:rsidR="00875280" w:rsidRPr="00E41704" w:rsidRDefault="00875280" w:rsidP="0089170F">
      <w:pPr>
        <w:rPr>
          <w:b/>
          <w:u w:val="single"/>
          <w:lang w:val="it-IT"/>
        </w:rPr>
      </w:pPr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1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Sự phân công </w:t>
      </w:r>
      <w:proofErr w:type="gramStart"/>
      <w:r w:rsidRPr="00B543FA">
        <w:rPr>
          <w:sz w:val="28"/>
          <w:szCs w:val="28"/>
        </w:rPr>
        <w:t>lao</w:t>
      </w:r>
      <w:proofErr w:type="gramEnd"/>
      <w:r w:rsidRPr="00B543FA">
        <w:rPr>
          <w:sz w:val="28"/>
          <w:szCs w:val="28"/>
        </w:rPr>
        <w:t xml:space="preserve"> động</w:t>
      </w:r>
      <w:r w:rsidR="004F2F8E">
        <w:rPr>
          <w:sz w:val="28"/>
          <w:szCs w:val="28"/>
        </w:rPr>
        <w:t xml:space="preserve"> đã được hình thành như thế nào</w:t>
      </w:r>
      <w:r w:rsidRPr="00B543FA">
        <w:rPr>
          <w:sz w:val="28"/>
          <w:szCs w:val="28"/>
        </w:rPr>
        <w:t>?</w:t>
      </w:r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2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Tại sao từ thế kỷ VII đến thế kỷ I TCN, trên đất nước</w:t>
      </w:r>
      <w:r w:rsidR="005D7C6B">
        <w:rPr>
          <w:sz w:val="28"/>
          <w:szCs w:val="28"/>
        </w:rPr>
        <w:t xml:space="preserve"> ta lại hình thành các </w:t>
      </w:r>
      <w:proofErr w:type="gramStart"/>
      <w:r w:rsidR="005D7C6B">
        <w:rPr>
          <w:sz w:val="28"/>
          <w:szCs w:val="28"/>
        </w:rPr>
        <w:t xml:space="preserve">vùng </w:t>
      </w:r>
      <w:r w:rsidR="004F2F8E">
        <w:rPr>
          <w:sz w:val="28"/>
          <w:szCs w:val="28"/>
        </w:rPr>
        <w:t xml:space="preserve"> văn</w:t>
      </w:r>
      <w:proofErr w:type="gramEnd"/>
      <w:r w:rsidR="004F2F8E">
        <w:rPr>
          <w:sz w:val="28"/>
          <w:szCs w:val="28"/>
        </w:rPr>
        <w:t xml:space="preserve"> hóa lớn</w:t>
      </w:r>
      <w:r w:rsidRPr="00B543FA">
        <w:rPr>
          <w:sz w:val="28"/>
          <w:szCs w:val="28"/>
        </w:rPr>
        <w:t>?</w:t>
      </w:r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3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Bước phát triển mới</w:t>
      </w:r>
      <w:r w:rsidR="004F2F8E">
        <w:rPr>
          <w:sz w:val="28"/>
          <w:szCs w:val="28"/>
        </w:rPr>
        <w:t xml:space="preserve"> về xã hội được nảy sinh ra sao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4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 xml:space="preserve">Nhà nước Văn </w:t>
      </w:r>
      <w:r w:rsidR="004F2F8E">
        <w:rPr>
          <w:sz w:val="28"/>
          <w:szCs w:val="28"/>
        </w:rPr>
        <w:t>Lang ra đời trong hoàn cảnh nào</w:t>
      </w:r>
      <w:r w:rsidRPr="00B543FA">
        <w:rPr>
          <w:sz w:val="28"/>
          <w:szCs w:val="28"/>
        </w:rPr>
        <w:t>?</w:t>
      </w:r>
      <w:proofErr w:type="gramEnd"/>
    </w:p>
    <w:p w:rsidR="00B543FA" w:rsidRPr="005D7C6B" w:rsidRDefault="00B543FA" w:rsidP="004F2F8E">
      <w:pPr>
        <w:ind w:right="4"/>
        <w:jc w:val="both"/>
        <w:rPr>
          <w:sz w:val="28"/>
          <w:szCs w:val="28"/>
          <w:lang w:val="vi-VN"/>
        </w:rPr>
      </w:pPr>
      <w:proofErr w:type="gramStart"/>
      <w:r w:rsidRPr="00B543FA">
        <w:rPr>
          <w:b/>
          <w:sz w:val="28"/>
          <w:szCs w:val="28"/>
        </w:rPr>
        <w:t>Câu 5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Nhà nước Vă</w:t>
      </w:r>
      <w:r w:rsidR="004F2F8E">
        <w:rPr>
          <w:sz w:val="28"/>
          <w:szCs w:val="28"/>
        </w:rPr>
        <w:t>n Lang được tổ chức như thế nào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6.</w:t>
      </w:r>
      <w:proofErr w:type="gramEnd"/>
      <w:r w:rsidR="004F2F8E">
        <w:rPr>
          <w:sz w:val="28"/>
          <w:szCs w:val="28"/>
        </w:rPr>
        <w:t xml:space="preserve"> </w:t>
      </w:r>
      <w:proofErr w:type="gramStart"/>
      <w:r w:rsidR="004F2F8E">
        <w:rPr>
          <w:sz w:val="28"/>
          <w:szCs w:val="28"/>
        </w:rPr>
        <w:t>Vẽ sơ đồ nhà nước Văn Lang</w:t>
      </w:r>
      <w:r w:rsidRPr="00B543FA">
        <w:rPr>
          <w:sz w:val="28"/>
          <w:szCs w:val="28"/>
        </w:rPr>
        <w:t>?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Em có nhận xét gì về tổ</w:t>
      </w:r>
      <w:r w:rsidR="004F2F8E">
        <w:rPr>
          <w:sz w:val="28"/>
          <w:szCs w:val="28"/>
        </w:rPr>
        <w:t xml:space="preserve"> chức của nhà nước đầu tiên này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7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Nêu những nét chính trong đời sống vật chất v</w:t>
      </w:r>
      <w:r w:rsidR="004F2F8E">
        <w:rPr>
          <w:sz w:val="28"/>
          <w:szCs w:val="28"/>
        </w:rPr>
        <w:t>à tinh thần của cư dân Văn Lang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8.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Những yếu tố nào tạo nên tình cả</w:t>
      </w:r>
      <w:r w:rsidR="004F2F8E">
        <w:rPr>
          <w:sz w:val="28"/>
          <w:szCs w:val="28"/>
        </w:rPr>
        <w:t>m cộng đồng của cư dân Văn Lang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9</w:t>
      </w:r>
      <w:r w:rsidRPr="00B543FA">
        <w:rPr>
          <w:sz w:val="28"/>
          <w:szCs w:val="28"/>
        </w:rPr>
        <w:t>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Xã hội nguyên th</w:t>
      </w:r>
      <w:r w:rsidR="004F2F8E">
        <w:rPr>
          <w:sz w:val="28"/>
          <w:szCs w:val="28"/>
        </w:rPr>
        <w:t>ủy trải qua những giai đoạn nào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4F2F8E">
      <w:pPr>
        <w:ind w:right="4"/>
        <w:jc w:val="both"/>
        <w:rPr>
          <w:sz w:val="28"/>
          <w:szCs w:val="28"/>
        </w:rPr>
      </w:pPr>
      <w:proofErr w:type="gramStart"/>
      <w:r w:rsidRPr="00B543FA">
        <w:rPr>
          <w:b/>
          <w:sz w:val="28"/>
          <w:szCs w:val="28"/>
        </w:rPr>
        <w:t>Câu 10.</w:t>
      </w:r>
      <w:proofErr w:type="gramEnd"/>
      <w:r w:rsidRPr="00B543FA">
        <w:rPr>
          <w:sz w:val="28"/>
          <w:szCs w:val="28"/>
        </w:rPr>
        <w:t xml:space="preserve"> </w:t>
      </w:r>
      <w:proofErr w:type="gramStart"/>
      <w:r w:rsidRPr="00B543FA">
        <w:rPr>
          <w:sz w:val="28"/>
          <w:szCs w:val="28"/>
        </w:rPr>
        <w:t>Những điều kiện dẫn tới sự ra đời của nhà nước Văn L</w:t>
      </w:r>
      <w:r w:rsidR="004F2F8E">
        <w:rPr>
          <w:sz w:val="28"/>
          <w:szCs w:val="28"/>
        </w:rPr>
        <w:t>ang – Âu Lạc</w:t>
      </w:r>
      <w:r w:rsidRPr="00B543FA">
        <w:rPr>
          <w:sz w:val="28"/>
          <w:szCs w:val="28"/>
        </w:rPr>
        <w:t>?</w:t>
      </w:r>
      <w:proofErr w:type="gramEnd"/>
    </w:p>
    <w:p w:rsidR="00B543FA" w:rsidRPr="00B543FA" w:rsidRDefault="00B543FA" w:rsidP="0089170F">
      <w:pPr>
        <w:ind w:right="4"/>
        <w:rPr>
          <w:sz w:val="28"/>
          <w:szCs w:val="28"/>
        </w:rPr>
      </w:pPr>
    </w:p>
    <w:p w:rsidR="0089170F" w:rsidRDefault="00B543FA" w:rsidP="0089170F">
      <w:pPr>
        <w:ind w:right="4"/>
        <w:rPr>
          <w:sz w:val="28"/>
          <w:szCs w:val="28"/>
          <w:lang w:val="vi-VN"/>
        </w:rPr>
      </w:pPr>
      <w:r w:rsidRPr="00B543FA">
        <w:rPr>
          <w:sz w:val="28"/>
          <w:szCs w:val="28"/>
        </w:rPr>
        <w:tab/>
      </w:r>
      <w:r w:rsidRPr="00B543FA">
        <w:rPr>
          <w:sz w:val="28"/>
          <w:szCs w:val="28"/>
          <w:lang w:val="vi-VN"/>
        </w:rPr>
        <w:t>………………………………..</w:t>
      </w:r>
      <w:r w:rsidRPr="00B543FA">
        <w:rPr>
          <w:sz w:val="28"/>
          <w:szCs w:val="28"/>
        </w:rPr>
        <w:t>Hế</w:t>
      </w:r>
      <w:r w:rsidRPr="00B543FA">
        <w:rPr>
          <w:sz w:val="28"/>
          <w:szCs w:val="28"/>
          <w:lang w:val="vi-VN"/>
        </w:rPr>
        <w:t>t…………………………….</w:t>
      </w:r>
    </w:p>
    <w:p w:rsidR="00625FD5" w:rsidRPr="004F2F8E" w:rsidRDefault="00625FD5" w:rsidP="004F2F8E">
      <w:pPr>
        <w:spacing w:line="264" w:lineRule="auto"/>
        <w:rPr>
          <w:sz w:val="28"/>
          <w:szCs w:val="28"/>
        </w:rPr>
      </w:pPr>
    </w:p>
    <w:sectPr w:rsidR="00625FD5" w:rsidRPr="004F2F8E" w:rsidSect="00B543FA">
      <w:headerReference w:type="default" r:id="rId8"/>
      <w:footerReference w:type="default" r:id="rId9"/>
      <w:pgSz w:w="12240" w:h="15840"/>
      <w:pgMar w:top="1134" w:right="900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60" w:rsidRDefault="00044660" w:rsidP="0013209E">
      <w:r>
        <w:separator/>
      </w:r>
    </w:p>
  </w:endnote>
  <w:endnote w:type="continuationSeparator" w:id="0">
    <w:p w:rsidR="00044660" w:rsidRDefault="00044660" w:rsidP="001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9E" w:rsidRPr="0013209E" w:rsidRDefault="0013209E" w:rsidP="0013209E">
    <w:pPr>
      <w:pStyle w:val="Footer"/>
      <w:jc w:val="center"/>
      <w:rPr>
        <w:lang w:val="vi-VN"/>
      </w:rPr>
    </w:pPr>
    <w:r>
      <w:rPr>
        <w:lang w:val="vi-VN"/>
      </w:rPr>
      <w:t>GV : Ngô Thị Thanh Phương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60" w:rsidRDefault="00044660" w:rsidP="0013209E">
      <w:r>
        <w:separator/>
      </w:r>
    </w:p>
  </w:footnote>
  <w:footnote w:type="continuationSeparator" w:id="0">
    <w:p w:rsidR="00044660" w:rsidRDefault="00044660" w:rsidP="0013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9E" w:rsidRPr="0013209E" w:rsidRDefault="0013209E" w:rsidP="0013209E">
    <w:pPr>
      <w:pStyle w:val="Header"/>
      <w:jc w:val="center"/>
      <w:rPr>
        <w:lang w:val="vi-VN"/>
      </w:rPr>
    </w:pPr>
    <w:r>
      <w:rPr>
        <w:lang w:val="vi-VN"/>
      </w:rPr>
      <w:t>Đề cương ôn tập môn lịch sử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BA"/>
    <w:multiLevelType w:val="hybridMultilevel"/>
    <w:tmpl w:val="6262A392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441BB"/>
    <w:multiLevelType w:val="hybridMultilevel"/>
    <w:tmpl w:val="CF80F0B2"/>
    <w:lvl w:ilvl="0" w:tplc="E81E6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70E00"/>
    <w:multiLevelType w:val="hybridMultilevel"/>
    <w:tmpl w:val="C7F213D8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B3FA6"/>
    <w:multiLevelType w:val="hybridMultilevel"/>
    <w:tmpl w:val="673E271C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5870"/>
    <w:multiLevelType w:val="hybridMultilevel"/>
    <w:tmpl w:val="30906DC4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A723F"/>
    <w:multiLevelType w:val="hybridMultilevel"/>
    <w:tmpl w:val="245A1CF8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D1EDC"/>
    <w:multiLevelType w:val="hybridMultilevel"/>
    <w:tmpl w:val="B7B29962"/>
    <w:lvl w:ilvl="0" w:tplc="EBBC1DF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FA"/>
    <w:rsid w:val="00044660"/>
    <w:rsid w:val="000E5FA6"/>
    <w:rsid w:val="0013209E"/>
    <w:rsid w:val="00157167"/>
    <w:rsid w:val="001A3E2A"/>
    <w:rsid w:val="001C0ABC"/>
    <w:rsid w:val="00252A97"/>
    <w:rsid w:val="002539D2"/>
    <w:rsid w:val="003775FC"/>
    <w:rsid w:val="003F0C81"/>
    <w:rsid w:val="004F2F8E"/>
    <w:rsid w:val="00563AFC"/>
    <w:rsid w:val="005872E6"/>
    <w:rsid w:val="005D7C6B"/>
    <w:rsid w:val="00621615"/>
    <w:rsid w:val="00625FD5"/>
    <w:rsid w:val="00816918"/>
    <w:rsid w:val="00875280"/>
    <w:rsid w:val="0089170F"/>
    <w:rsid w:val="00946BFE"/>
    <w:rsid w:val="00A870A0"/>
    <w:rsid w:val="00B543FA"/>
    <w:rsid w:val="00D03E64"/>
    <w:rsid w:val="00D40025"/>
    <w:rsid w:val="00DE1515"/>
    <w:rsid w:val="00DE5DBD"/>
    <w:rsid w:val="00EA1FFB"/>
    <w:rsid w:val="00EC0D30"/>
    <w:rsid w:val="00EE4EB3"/>
    <w:rsid w:val="00EF6C55"/>
    <w:rsid w:val="00F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vi-VN" w:eastAsia="ja-JP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FA"/>
    <w:pPr>
      <w:spacing w:line="240" w:lineRule="auto"/>
      <w:jc w:val="left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9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9E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3775FC"/>
    <w:pPr>
      <w:spacing w:line="240" w:lineRule="auto"/>
      <w:jc w:val="left"/>
    </w:pPr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vi-VN" w:eastAsia="ja-JP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FA"/>
    <w:pPr>
      <w:spacing w:line="240" w:lineRule="auto"/>
      <w:jc w:val="left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9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9E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3775FC"/>
    <w:pPr>
      <w:spacing w:line="240" w:lineRule="auto"/>
      <w:jc w:val="left"/>
    </w:pPr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33</cp:revision>
  <dcterms:created xsi:type="dcterms:W3CDTF">2016-12-02T07:20:00Z</dcterms:created>
  <dcterms:modified xsi:type="dcterms:W3CDTF">2018-11-29T05:54:00Z</dcterms:modified>
</cp:coreProperties>
</file>